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ADBF03" w14:textId="77777777" w:rsidR="00417541" w:rsidRDefault="008E389C" w:rsidP="008E389C">
      <w:pPr>
        <w:widowControl/>
        <w:autoSpaceDE w:val="0"/>
        <w:autoSpaceDN w:val="0"/>
        <w:spacing w:line="360" w:lineRule="auto"/>
        <w:jc w:val="center"/>
        <w:textAlignment w:val="bottom"/>
        <w:rPr>
          <w:b/>
          <w:sz w:val="28"/>
          <w:szCs w:val="28"/>
        </w:rPr>
      </w:pPr>
      <w:r w:rsidRPr="000554E1">
        <w:rPr>
          <w:rFonts w:hint="eastAsia"/>
          <w:b/>
          <w:sz w:val="28"/>
          <w:szCs w:val="28"/>
        </w:rPr>
        <w:t>北京大学人文社会科学研究机构</w:t>
      </w:r>
      <w:r w:rsidR="00E52CBE" w:rsidRPr="000554E1">
        <w:rPr>
          <w:rFonts w:hint="eastAsia"/>
          <w:b/>
          <w:sz w:val="28"/>
          <w:szCs w:val="28"/>
        </w:rPr>
        <w:t>聘任校外</w:t>
      </w:r>
      <w:r w:rsidR="000554E1" w:rsidRPr="000554E1">
        <w:rPr>
          <w:rFonts w:hint="eastAsia"/>
          <w:b/>
          <w:sz w:val="28"/>
          <w:szCs w:val="28"/>
        </w:rPr>
        <w:t>兼职</w:t>
      </w:r>
      <w:r w:rsidR="00E52CBE" w:rsidRPr="000554E1">
        <w:rPr>
          <w:rFonts w:hint="eastAsia"/>
          <w:b/>
          <w:sz w:val="28"/>
          <w:szCs w:val="28"/>
        </w:rPr>
        <w:t>人员</w:t>
      </w:r>
      <w:r w:rsidR="004810F7" w:rsidRPr="000554E1">
        <w:rPr>
          <w:b/>
          <w:sz w:val="28"/>
          <w:szCs w:val="28"/>
        </w:rPr>
        <w:t>实施</w:t>
      </w:r>
      <w:r w:rsidR="00225FFC" w:rsidRPr="000554E1">
        <w:rPr>
          <w:rFonts w:hint="eastAsia"/>
          <w:b/>
          <w:sz w:val="28"/>
          <w:szCs w:val="28"/>
        </w:rPr>
        <w:t>方案</w:t>
      </w:r>
    </w:p>
    <w:p w14:paraId="61682B9B" w14:textId="633A47F2" w:rsidR="008E389C" w:rsidRPr="000554E1" w:rsidRDefault="002303CE" w:rsidP="008E389C">
      <w:pPr>
        <w:widowControl/>
        <w:autoSpaceDE w:val="0"/>
        <w:autoSpaceDN w:val="0"/>
        <w:spacing w:line="360" w:lineRule="auto"/>
        <w:jc w:val="center"/>
        <w:textAlignment w:val="bottom"/>
        <w:rPr>
          <w:b/>
          <w:sz w:val="28"/>
          <w:szCs w:val="28"/>
        </w:rPr>
      </w:pPr>
      <w:r w:rsidRPr="000554E1">
        <w:rPr>
          <w:rFonts w:hint="eastAsia"/>
          <w:b/>
          <w:sz w:val="28"/>
          <w:szCs w:val="28"/>
        </w:rPr>
        <w:t>（</w:t>
      </w:r>
      <w:r w:rsidR="00D96A40">
        <w:rPr>
          <w:rFonts w:hint="eastAsia"/>
          <w:b/>
          <w:sz w:val="28"/>
          <w:szCs w:val="28"/>
        </w:rPr>
        <w:t>202</w:t>
      </w:r>
      <w:r w:rsidR="00582F46">
        <w:rPr>
          <w:b/>
          <w:sz w:val="28"/>
          <w:szCs w:val="28"/>
        </w:rPr>
        <w:t>2</w:t>
      </w:r>
      <w:r w:rsidR="00D96A40">
        <w:rPr>
          <w:rFonts w:hint="eastAsia"/>
          <w:b/>
          <w:sz w:val="28"/>
          <w:szCs w:val="28"/>
        </w:rPr>
        <w:t>年</w:t>
      </w:r>
      <w:r w:rsidR="00582F46">
        <w:rPr>
          <w:b/>
          <w:sz w:val="28"/>
          <w:szCs w:val="28"/>
        </w:rPr>
        <w:t>4</w:t>
      </w:r>
      <w:r w:rsidR="00D96A40">
        <w:rPr>
          <w:rFonts w:hint="eastAsia"/>
          <w:b/>
          <w:sz w:val="28"/>
          <w:szCs w:val="28"/>
        </w:rPr>
        <w:t>月</w:t>
      </w:r>
      <w:r w:rsidR="00582F46">
        <w:rPr>
          <w:rFonts w:hint="eastAsia"/>
          <w:b/>
          <w:sz w:val="28"/>
          <w:szCs w:val="28"/>
        </w:rPr>
        <w:t>起</w:t>
      </w:r>
      <w:r w:rsidRPr="000554E1">
        <w:rPr>
          <w:rFonts w:hint="eastAsia"/>
          <w:b/>
          <w:sz w:val="28"/>
          <w:szCs w:val="28"/>
        </w:rPr>
        <w:t>试行）</w:t>
      </w:r>
    </w:p>
    <w:p w14:paraId="1068288C" w14:textId="64B1402C" w:rsidR="004E4747" w:rsidRPr="000554E1" w:rsidRDefault="00470770" w:rsidP="008E389C">
      <w:pPr>
        <w:widowControl/>
        <w:autoSpaceDE w:val="0"/>
        <w:autoSpaceDN w:val="0"/>
        <w:spacing w:line="360" w:lineRule="auto"/>
        <w:ind w:firstLineChars="200" w:firstLine="560"/>
        <w:textAlignment w:val="bottom"/>
        <w:rPr>
          <w:sz w:val="28"/>
          <w:szCs w:val="28"/>
        </w:rPr>
      </w:pPr>
      <w:r w:rsidRPr="000554E1">
        <w:rPr>
          <w:rFonts w:hint="eastAsia"/>
          <w:sz w:val="28"/>
          <w:szCs w:val="28"/>
        </w:rPr>
        <w:t>为</w:t>
      </w:r>
      <w:r w:rsidR="0001606F" w:rsidRPr="000554E1">
        <w:rPr>
          <w:rFonts w:hint="eastAsia"/>
          <w:sz w:val="28"/>
          <w:szCs w:val="28"/>
        </w:rPr>
        <w:t>规范</w:t>
      </w:r>
      <w:r w:rsidRPr="000554E1">
        <w:rPr>
          <w:rFonts w:hint="eastAsia"/>
          <w:sz w:val="28"/>
          <w:szCs w:val="28"/>
        </w:rPr>
        <w:t>研究机构聘任校外</w:t>
      </w:r>
      <w:r w:rsidR="000554E1" w:rsidRPr="000554E1">
        <w:rPr>
          <w:rFonts w:hint="eastAsia"/>
          <w:sz w:val="28"/>
          <w:szCs w:val="28"/>
        </w:rPr>
        <w:t>兼职</w:t>
      </w:r>
      <w:r w:rsidRPr="000554E1">
        <w:rPr>
          <w:rFonts w:hint="eastAsia"/>
          <w:sz w:val="28"/>
          <w:szCs w:val="28"/>
        </w:rPr>
        <w:t>人员</w:t>
      </w:r>
      <w:r w:rsidR="0024169F" w:rsidRPr="000554E1">
        <w:rPr>
          <w:rFonts w:hint="eastAsia"/>
          <w:sz w:val="28"/>
          <w:szCs w:val="28"/>
        </w:rPr>
        <w:t>的</w:t>
      </w:r>
      <w:r w:rsidRPr="000554E1">
        <w:rPr>
          <w:rFonts w:hint="eastAsia"/>
          <w:sz w:val="28"/>
          <w:szCs w:val="28"/>
        </w:rPr>
        <w:t>条件</w:t>
      </w:r>
      <w:r w:rsidR="0024169F" w:rsidRPr="000554E1">
        <w:rPr>
          <w:rFonts w:hint="eastAsia"/>
          <w:sz w:val="28"/>
          <w:szCs w:val="28"/>
        </w:rPr>
        <w:t>和</w:t>
      </w:r>
      <w:r w:rsidRPr="000554E1">
        <w:rPr>
          <w:rFonts w:hint="eastAsia"/>
          <w:sz w:val="28"/>
          <w:szCs w:val="28"/>
        </w:rPr>
        <w:t>程序，</w:t>
      </w:r>
      <w:r w:rsidR="0001606F" w:rsidRPr="000554E1">
        <w:rPr>
          <w:rFonts w:hint="eastAsia"/>
          <w:sz w:val="28"/>
          <w:szCs w:val="28"/>
        </w:rPr>
        <w:t>明确</w:t>
      </w:r>
      <w:r w:rsidRPr="000554E1">
        <w:rPr>
          <w:rFonts w:hint="eastAsia"/>
          <w:sz w:val="28"/>
          <w:szCs w:val="28"/>
        </w:rPr>
        <w:t>管理监督责任，</w:t>
      </w:r>
      <w:r w:rsidR="008E389C" w:rsidRPr="000554E1">
        <w:rPr>
          <w:rFonts w:hint="eastAsia"/>
          <w:sz w:val="28"/>
          <w:szCs w:val="28"/>
        </w:rPr>
        <w:t>根据《北京大学人文社会科学研究机构管理办法》</w:t>
      </w:r>
      <w:r w:rsidR="00E52CBE" w:rsidRPr="000554E1">
        <w:rPr>
          <w:rFonts w:hint="eastAsia"/>
          <w:sz w:val="28"/>
          <w:szCs w:val="28"/>
        </w:rPr>
        <w:t>，</w:t>
      </w:r>
      <w:r w:rsidRPr="000554E1">
        <w:rPr>
          <w:rFonts w:hint="eastAsia"/>
          <w:sz w:val="28"/>
          <w:szCs w:val="28"/>
        </w:rPr>
        <w:t>结合实际情况，</w:t>
      </w:r>
      <w:r w:rsidR="004E4747" w:rsidRPr="000554E1">
        <w:rPr>
          <w:rFonts w:hint="eastAsia"/>
          <w:sz w:val="28"/>
          <w:szCs w:val="28"/>
        </w:rPr>
        <w:t>制定本</w:t>
      </w:r>
      <w:r w:rsidRPr="000554E1">
        <w:rPr>
          <w:rFonts w:hint="eastAsia"/>
          <w:sz w:val="28"/>
          <w:szCs w:val="28"/>
        </w:rPr>
        <w:t>实施</w:t>
      </w:r>
      <w:r w:rsidR="004E4747" w:rsidRPr="000554E1">
        <w:rPr>
          <w:rFonts w:hint="eastAsia"/>
          <w:sz w:val="28"/>
          <w:szCs w:val="28"/>
        </w:rPr>
        <w:t>方案。</w:t>
      </w:r>
    </w:p>
    <w:p w14:paraId="71B9931E" w14:textId="6BF262CA" w:rsidR="00DB0832" w:rsidRPr="00F60483" w:rsidRDefault="00DB0832" w:rsidP="00F60483">
      <w:pPr>
        <w:widowControl/>
        <w:autoSpaceDE w:val="0"/>
        <w:autoSpaceDN w:val="0"/>
        <w:spacing w:line="360" w:lineRule="auto"/>
        <w:ind w:firstLineChars="200" w:firstLine="562"/>
        <w:jc w:val="center"/>
        <w:textAlignment w:val="bottom"/>
        <w:rPr>
          <w:b/>
          <w:sz w:val="28"/>
          <w:szCs w:val="28"/>
        </w:rPr>
      </w:pPr>
      <w:r w:rsidRPr="00F60483">
        <w:rPr>
          <w:rFonts w:hint="eastAsia"/>
          <w:b/>
          <w:sz w:val="28"/>
          <w:szCs w:val="28"/>
        </w:rPr>
        <w:t>第一章</w:t>
      </w:r>
      <w:r w:rsidRPr="00F60483">
        <w:rPr>
          <w:b/>
          <w:sz w:val="28"/>
          <w:szCs w:val="28"/>
        </w:rPr>
        <w:t xml:space="preserve"> </w:t>
      </w:r>
      <w:r w:rsidRPr="00F60483">
        <w:rPr>
          <w:rFonts w:hint="eastAsia"/>
          <w:b/>
          <w:sz w:val="28"/>
          <w:szCs w:val="28"/>
        </w:rPr>
        <w:t>总则</w:t>
      </w:r>
    </w:p>
    <w:p w14:paraId="4915CC50" w14:textId="05DBE502" w:rsidR="004E4747" w:rsidRPr="000554E1" w:rsidRDefault="004E4747" w:rsidP="004E4747">
      <w:pPr>
        <w:pStyle w:val="a7"/>
        <w:numPr>
          <w:ilvl w:val="0"/>
          <w:numId w:val="2"/>
        </w:numPr>
        <w:ind w:left="0" w:firstLineChars="0" w:firstLine="0"/>
        <w:rPr>
          <w:sz w:val="28"/>
          <w:szCs w:val="28"/>
        </w:rPr>
      </w:pPr>
      <w:r w:rsidRPr="000554E1">
        <w:rPr>
          <w:rFonts w:hint="eastAsia"/>
          <w:sz w:val="28"/>
          <w:szCs w:val="28"/>
        </w:rPr>
        <w:t>北京大学人文社会科学研究机构（以下简称</w:t>
      </w:r>
      <w:r w:rsidRPr="000554E1">
        <w:rPr>
          <w:rFonts w:hint="eastAsia"/>
          <w:sz w:val="28"/>
          <w:szCs w:val="28"/>
        </w:rPr>
        <w:t xml:space="preserve"> </w:t>
      </w:r>
      <w:r w:rsidRPr="000554E1">
        <w:rPr>
          <w:rFonts w:hint="eastAsia"/>
          <w:sz w:val="28"/>
          <w:szCs w:val="28"/>
        </w:rPr>
        <w:t>“研究机构”）聘任校外</w:t>
      </w:r>
      <w:r w:rsidR="000554E1" w:rsidRPr="000554E1">
        <w:rPr>
          <w:rFonts w:hint="eastAsia"/>
          <w:sz w:val="28"/>
          <w:szCs w:val="28"/>
        </w:rPr>
        <w:t>兼职</w:t>
      </w:r>
      <w:r w:rsidRPr="000554E1">
        <w:rPr>
          <w:rFonts w:hint="eastAsia"/>
          <w:sz w:val="28"/>
          <w:szCs w:val="28"/>
        </w:rPr>
        <w:t>人员应遵循按需聘任、从严管理、总量控制的基本原则。</w:t>
      </w:r>
    </w:p>
    <w:p w14:paraId="161E2AD7" w14:textId="77777777" w:rsidR="004F3303" w:rsidRPr="004F3303" w:rsidRDefault="004F3303" w:rsidP="00F60483">
      <w:pPr>
        <w:pStyle w:val="a7"/>
        <w:numPr>
          <w:ilvl w:val="0"/>
          <w:numId w:val="2"/>
        </w:numPr>
        <w:ind w:left="0" w:firstLineChars="0" w:firstLine="0"/>
        <w:rPr>
          <w:sz w:val="28"/>
          <w:szCs w:val="28"/>
        </w:rPr>
      </w:pPr>
      <w:r w:rsidRPr="004F3303">
        <w:rPr>
          <w:rFonts w:hint="eastAsia"/>
          <w:sz w:val="28"/>
          <w:szCs w:val="28"/>
        </w:rPr>
        <w:t>研究机构对聘任工作负有直接责任，应采取慎重态度进行有效管理。</w:t>
      </w:r>
    </w:p>
    <w:p w14:paraId="52C88608" w14:textId="2B76B331" w:rsidR="00470770" w:rsidRPr="00F60483" w:rsidRDefault="004E4747" w:rsidP="00F60483">
      <w:pPr>
        <w:ind w:firstLineChars="455" w:firstLine="1274"/>
        <w:rPr>
          <w:sz w:val="28"/>
          <w:szCs w:val="28"/>
        </w:rPr>
      </w:pPr>
      <w:r w:rsidRPr="00F60483">
        <w:rPr>
          <w:rFonts w:hint="eastAsia"/>
          <w:sz w:val="28"/>
          <w:szCs w:val="28"/>
        </w:rPr>
        <w:t>挂靠单位</w:t>
      </w:r>
      <w:r w:rsidR="00B162CA" w:rsidRPr="00F60483">
        <w:rPr>
          <w:rFonts w:hint="eastAsia"/>
          <w:sz w:val="28"/>
          <w:szCs w:val="28"/>
        </w:rPr>
        <w:t>对聘任工作</w:t>
      </w:r>
      <w:r w:rsidRPr="00F60483">
        <w:rPr>
          <w:rFonts w:hint="eastAsia"/>
          <w:sz w:val="28"/>
          <w:szCs w:val="28"/>
        </w:rPr>
        <w:t>履行审核及监管的主体责任。</w:t>
      </w:r>
    </w:p>
    <w:p w14:paraId="4CC4C6A2" w14:textId="109A01A9" w:rsidR="00DB0832" w:rsidRPr="00F60483" w:rsidRDefault="00DB0832" w:rsidP="00F60483">
      <w:pPr>
        <w:jc w:val="center"/>
        <w:rPr>
          <w:b/>
          <w:sz w:val="28"/>
          <w:szCs w:val="28"/>
        </w:rPr>
      </w:pPr>
      <w:r w:rsidRPr="00F60483">
        <w:rPr>
          <w:rFonts w:hint="eastAsia"/>
          <w:b/>
          <w:sz w:val="28"/>
          <w:szCs w:val="28"/>
        </w:rPr>
        <w:t>第二章</w:t>
      </w:r>
      <w:r w:rsidRPr="00F60483">
        <w:rPr>
          <w:b/>
          <w:sz w:val="28"/>
          <w:szCs w:val="28"/>
        </w:rPr>
        <w:t xml:space="preserve"> </w:t>
      </w:r>
      <w:r w:rsidRPr="00F60483">
        <w:rPr>
          <w:rFonts w:hint="eastAsia"/>
          <w:b/>
          <w:sz w:val="28"/>
          <w:szCs w:val="28"/>
        </w:rPr>
        <w:t>申请与审批</w:t>
      </w:r>
    </w:p>
    <w:p w14:paraId="638E0A3A" w14:textId="7ED1DD84" w:rsidR="00710228" w:rsidRPr="009C7F6D" w:rsidRDefault="004810F7" w:rsidP="00F60483">
      <w:pPr>
        <w:pStyle w:val="a7"/>
        <w:numPr>
          <w:ilvl w:val="0"/>
          <w:numId w:val="2"/>
        </w:numPr>
        <w:ind w:left="0" w:firstLineChars="0" w:firstLine="0"/>
        <w:rPr>
          <w:sz w:val="28"/>
          <w:szCs w:val="28"/>
        </w:rPr>
      </w:pPr>
      <w:r w:rsidRPr="000554E1">
        <w:rPr>
          <w:rFonts w:hint="eastAsia"/>
          <w:sz w:val="28"/>
          <w:szCs w:val="28"/>
        </w:rPr>
        <w:t>挂靠单位提交</w:t>
      </w:r>
      <w:r w:rsidR="002E52B5" w:rsidRPr="000554E1">
        <w:rPr>
          <w:rFonts w:hint="eastAsia"/>
          <w:sz w:val="28"/>
          <w:szCs w:val="28"/>
        </w:rPr>
        <w:t>《北京大学人文社会科学研究机构聘</w:t>
      </w:r>
      <w:r w:rsidR="00CE40A6" w:rsidRPr="00CE40A6">
        <w:rPr>
          <w:rFonts w:hint="eastAsia"/>
          <w:sz w:val="28"/>
          <w:szCs w:val="28"/>
        </w:rPr>
        <w:t>任校外兼职人员申请表</w:t>
      </w:r>
      <w:r w:rsidR="002E52B5" w:rsidRPr="000554E1">
        <w:rPr>
          <w:rFonts w:hint="eastAsia"/>
          <w:sz w:val="28"/>
          <w:szCs w:val="28"/>
        </w:rPr>
        <w:t>》</w:t>
      </w:r>
      <w:r w:rsidR="00C46E5B" w:rsidRPr="000554E1">
        <w:rPr>
          <w:rFonts w:hint="eastAsia"/>
          <w:sz w:val="28"/>
          <w:szCs w:val="28"/>
        </w:rPr>
        <w:t>，内容主要包括拟聘人员基本信息、工作任务、聘请理由、挂靠单位学术委员会</w:t>
      </w:r>
      <w:r w:rsidR="00A903D8" w:rsidRPr="000554E1">
        <w:rPr>
          <w:rFonts w:hint="eastAsia"/>
          <w:sz w:val="28"/>
          <w:szCs w:val="28"/>
        </w:rPr>
        <w:t>及党政</w:t>
      </w:r>
      <w:r w:rsidR="00C46E5B" w:rsidRPr="000554E1">
        <w:rPr>
          <w:rFonts w:hint="eastAsia"/>
          <w:sz w:val="28"/>
          <w:szCs w:val="28"/>
        </w:rPr>
        <w:t>意见等</w:t>
      </w:r>
      <w:r w:rsidR="00710228" w:rsidRPr="009C7F6D">
        <w:rPr>
          <w:rFonts w:hint="eastAsia"/>
          <w:sz w:val="28"/>
          <w:szCs w:val="28"/>
        </w:rPr>
        <w:t>。</w:t>
      </w:r>
      <w:r w:rsidR="00105D42" w:rsidRPr="009C7F6D">
        <w:rPr>
          <w:rFonts w:hint="eastAsia"/>
          <w:sz w:val="28"/>
          <w:szCs w:val="28"/>
        </w:rPr>
        <w:t>挂靠单位须对拟聘人员的个人信息、政治立场、道德品质、学术水平或工作能力、聘任岗位与任务等进行把关。</w:t>
      </w:r>
    </w:p>
    <w:p w14:paraId="0005ED75" w14:textId="4B2F9FEB" w:rsidR="00710228" w:rsidRPr="009C7F6D" w:rsidRDefault="002B7B6B" w:rsidP="00F60483">
      <w:pPr>
        <w:pStyle w:val="a7"/>
        <w:numPr>
          <w:ilvl w:val="0"/>
          <w:numId w:val="2"/>
        </w:numPr>
        <w:ind w:left="0" w:firstLineChars="0" w:firstLine="0"/>
        <w:rPr>
          <w:sz w:val="28"/>
          <w:szCs w:val="28"/>
        </w:rPr>
      </w:pPr>
      <w:r w:rsidRPr="009C7F6D">
        <w:rPr>
          <w:rFonts w:hint="eastAsia"/>
          <w:sz w:val="28"/>
          <w:szCs w:val="28"/>
        </w:rPr>
        <w:t>社会科学部成立</w:t>
      </w:r>
      <w:r w:rsidR="004810F7" w:rsidRPr="009C7F6D">
        <w:rPr>
          <w:rFonts w:hint="eastAsia"/>
          <w:sz w:val="28"/>
          <w:szCs w:val="28"/>
        </w:rPr>
        <w:t>评审专家组</w:t>
      </w:r>
      <w:r w:rsidR="00710228" w:rsidRPr="009C7F6D">
        <w:rPr>
          <w:rFonts w:hint="eastAsia"/>
          <w:sz w:val="28"/>
          <w:szCs w:val="28"/>
        </w:rPr>
        <w:t>对</w:t>
      </w:r>
      <w:r w:rsidR="00710228" w:rsidRPr="009C7F6D">
        <w:rPr>
          <w:sz w:val="28"/>
          <w:szCs w:val="28"/>
        </w:rPr>
        <w:t>校外兼职研究人员</w:t>
      </w:r>
      <w:r w:rsidR="00710228" w:rsidRPr="009C7F6D">
        <w:rPr>
          <w:rFonts w:hint="eastAsia"/>
          <w:sz w:val="28"/>
          <w:szCs w:val="28"/>
        </w:rPr>
        <w:t>和校外兼职领导班子成员进行审议。评审专家组由学科专家、相关职能部门负责人组成，人数不少于</w:t>
      </w:r>
      <w:r w:rsidR="00710228" w:rsidRPr="009C7F6D">
        <w:rPr>
          <w:rFonts w:hint="eastAsia"/>
          <w:sz w:val="28"/>
          <w:szCs w:val="28"/>
        </w:rPr>
        <w:t>5</w:t>
      </w:r>
      <w:r w:rsidR="00710228" w:rsidRPr="009C7F6D">
        <w:rPr>
          <w:rFonts w:hint="eastAsia"/>
          <w:sz w:val="28"/>
          <w:szCs w:val="28"/>
        </w:rPr>
        <w:t>人。</w:t>
      </w:r>
    </w:p>
    <w:p w14:paraId="59D915E5" w14:textId="36903D25" w:rsidR="00BF2CD5" w:rsidRPr="009C7F6D" w:rsidRDefault="008C32F2" w:rsidP="00F60483">
      <w:pPr>
        <w:widowControl/>
        <w:autoSpaceDE w:val="0"/>
        <w:autoSpaceDN w:val="0"/>
        <w:spacing w:line="360" w:lineRule="auto"/>
        <w:ind w:firstLineChars="200" w:firstLine="560"/>
        <w:textAlignment w:val="bottom"/>
        <w:rPr>
          <w:sz w:val="28"/>
          <w:szCs w:val="28"/>
        </w:rPr>
      </w:pPr>
      <w:r w:rsidRPr="009C7F6D">
        <w:rPr>
          <w:rFonts w:hint="eastAsia"/>
          <w:sz w:val="28"/>
          <w:szCs w:val="28"/>
        </w:rPr>
        <w:t>其中，</w:t>
      </w:r>
      <w:r w:rsidR="0014382E" w:rsidRPr="009C7F6D">
        <w:rPr>
          <w:sz w:val="28"/>
          <w:szCs w:val="28"/>
        </w:rPr>
        <w:t>兼职研究人员</w:t>
      </w:r>
      <w:r w:rsidR="0014382E" w:rsidRPr="009C7F6D">
        <w:rPr>
          <w:rFonts w:hint="eastAsia"/>
          <w:sz w:val="28"/>
          <w:szCs w:val="28"/>
        </w:rPr>
        <w:t>包括</w:t>
      </w:r>
      <w:r w:rsidR="00B162CA" w:rsidRPr="009C7F6D">
        <w:rPr>
          <w:rFonts w:hint="eastAsia"/>
          <w:sz w:val="28"/>
          <w:szCs w:val="28"/>
        </w:rPr>
        <w:t>“兼职研究员”</w:t>
      </w:r>
      <w:r w:rsidR="0014382E" w:rsidRPr="009C7F6D">
        <w:rPr>
          <w:rFonts w:hint="eastAsia"/>
          <w:sz w:val="28"/>
          <w:szCs w:val="28"/>
        </w:rPr>
        <w:t>、“兼职副研究员”、“兼职</w:t>
      </w:r>
      <w:r w:rsidR="002729EE" w:rsidRPr="009C7F6D">
        <w:rPr>
          <w:rFonts w:hint="eastAsia"/>
          <w:sz w:val="28"/>
          <w:szCs w:val="28"/>
        </w:rPr>
        <w:t>助理</w:t>
      </w:r>
      <w:r w:rsidR="0014382E" w:rsidRPr="009C7F6D">
        <w:rPr>
          <w:rFonts w:hint="eastAsia"/>
          <w:sz w:val="28"/>
          <w:szCs w:val="28"/>
        </w:rPr>
        <w:t>研究</w:t>
      </w:r>
      <w:r w:rsidR="002729EE" w:rsidRPr="009C7F6D">
        <w:rPr>
          <w:rFonts w:hint="eastAsia"/>
          <w:sz w:val="28"/>
          <w:szCs w:val="28"/>
        </w:rPr>
        <w:t>员</w:t>
      </w:r>
      <w:r w:rsidR="0014382E" w:rsidRPr="009C7F6D">
        <w:rPr>
          <w:rFonts w:hint="eastAsia"/>
          <w:sz w:val="28"/>
          <w:szCs w:val="28"/>
        </w:rPr>
        <w:t>”三类</w:t>
      </w:r>
      <w:r w:rsidR="00B162CA" w:rsidRPr="009C7F6D">
        <w:rPr>
          <w:rFonts w:hint="eastAsia"/>
          <w:sz w:val="28"/>
          <w:szCs w:val="28"/>
        </w:rPr>
        <w:t>岗位</w:t>
      </w:r>
      <w:r w:rsidR="0014382E" w:rsidRPr="009C7F6D">
        <w:rPr>
          <w:rFonts w:hint="eastAsia"/>
          <w:sz w:val="28"/>
          <w:szCs w:val="28"/>
        </w:rPr>
        <w:t>，</w:t>
      </w:r>
      <w:r w:rsidR="00B42B7C" w:rsidRPr="009C7F6D">
        <w:rPr>
          <w:rFonts w:hint="eastAsia"/>
          <w:sz w:val="28"/>
          <w:szCs w:val="28"/>
        </w:rPr>
        <w:t>原则上</w:t>
      </w:r>
      <w:r w:rsidR="004F3303" w:rsidRPr="009C7F6D">
        <w:rPr>
          <w:rFonts w:hint="eastAsia"/>
          <w:sz w:val="28"/>
          <w:szCs w:val="28"/>
        </w:rPr>
        <w:t>须</w:t>
      </w:r>
      <w:r w:rsidR="000A7644" w:rsidRPr="009C7F6D">
        <w:rPr>
          <w:rFonts w:hint="eastAsia"/>
          <w:sz w:val="28"/>
          <w:szCs w:val="28"/>
        </w:rPr>
        <w:t>具有</w:t>
      </w:r>
      <w:r w:rsidR="0014382E" w:rsidRPr="009C7F6D">
        <w:rPr>
          <w:rFonts w:hint="eastAsia"/>
          <w:sz w:val="28"/>
          <w:szCs w:val="28"/>
        </w:rPr>
        <w:t>相应的正</w:t>
      </w:r>
      <w:r w:rsidR="000A7644" w:rsidRPr="009C7F6D">
        <w:rPr>
          <w:rFonts w:hint="eastAsia"/>
          <w:sz w:val="28"/>
          <w:szCs w:val="28"/>
        </w:rPr>
        <w:t>高级</w:t>
      </w:r>
      <w:r w:rsidR="0014382E" w:rsidRPr="009C7F6D">
        <w:rPr>
          <w:rFonts w:hint="eastAsia"/>
          <w:sz w:val="28"/>
          <w:szCs w:val="28"/>
        </w:rPr>
        <w:t>、副高级、中</w:t>
      </w:r>
      <w:r w:rsidR="0014382E" w:rsidRPr="009C7F6D">
        <w:rPr>
          <w:rFonts w:hint="eastAsia"/>
          <w:sz w:val="28"/>
          <w:szCs w:val="28"/>
        </w:rPr>
        <w:lastRenderedPageBreak/>
        <w:t>级</w:t>
      </w:r>
      <w:r w:rsidR="00DB0832" w:rsidRPr="009C7F6D">
        <w:rPr>
          <w:rFonts w:hint="eastAsia"/>
          <w:sz w:val="28"/>
          <w:szCs w:val="28"/>
        </w:rPr>
        <w:t>专业技术</w:t>
      </w:r>
      <w:r w:rsidR="000A7644" w:rsidRPr="009C7F6D">
        <w:rPr>
          <w:rFonts w:hint="eastAsia"/>
          <w:sz w:val="28"/>
          <w:szCs w:val="28"/>
        </w:rPr>
        <w:t>职称</w:t>
      </w:r>
      <w:r w:rsidR="0033389E" w:rsidRPr="009C7F6D">
        <w:rPr>
          <w:rFonts w:hint="eastAsia"/>
          <w:sz w:val="28"/>
          <w:szCs w:val="28"/>
        </w:rPr>
        <w:t>或</w:t>
      </w:r>
      <w:r w:rsidR="0014382E" w:rsidRPr="009C7F6D">
        <w:rPr>
          <w:rFonts w:hint="eastAsia"/>
          <w:sz w:val="28"/>
          <w:szCs w:val="28"/>
        </w:rPr>
        <w:t>相应的</w:t>
      </w:r>
      <w:r w:rsidR="0033389E" w:rsidRPr="009C7F6D">
        <w:rPr>
          <w:rFonts w:hint="eastAsia"/>
          <w:sz w:val="28"/>
          <w:szCs w:val="28"/>
        </w:rPr>
        <w:t>工作经验</w:t>
      </w:r>
      <w:r w:rsidR="002D5661" w:rsidRPr="009C7F6D">
        <w:rPr>
          <w:rFonts w:hint="eastAsia"/>
          <w:sz w:val="28"/>
          <w:szCs w:val="28"/>
        </w:rPr>
        <w:t>，原则上应就职于</w:t>
      </w:r>
      <w:r w:rsidR="004B3B4F" w:rsidRPr="009C7F6D">
        <w:rPr>
          <w:rFonts w:hint="eastAsia"/>
          <w:sz w:val="28"/>
          <w:szCs w:val="28"/>
        </w:rPr>
        <w:t>有一定知名度的</w:t>
      </w:r>
      <w:r w:rsidR="002D5661" w:rsidRPr="009C7F6D">
        <w:rPr>
          <w:sz w:val="28"/>
          <w:szCs w:val="28"/>
        </w:rPr>
        <w:t>高校</w:t>
      </w:r>
      <w:r w:rsidR="004B3B4F" w:rsidRPr="009C7F6D">
        <w:rPr>
          <w:sz w:val="28"/>
          <w:szCs w:val="28"/>
        </w:rPr>
        <w:t>或</w:t>
      </w:r>
      <w:r w:rsidR="002D5661" w:rsidRPr="009C7F6D">
        <w:rPr>
          <w:sz w:val="28"/>
          <w:szCs w:val="28"/>
        </w:rPr>
        <w:t>科研院所等单位</w:t>
      </w:r>
      <w:r w:rsidR="00602912" w:rsidRPr="009C7F6D">
        <w:rPr>
          <w:rFonts w:hint="eastAsia"/>
          <w:sz w:val="28"/>
          <w:szCs w:val="28"/>
        </w:rPr>
        <w:t>，原则上为在职人员</w:t>
      </w:r>
      <w:r w:rsidR="000A7644" w:rsidRPr="009C7F6D">
        <w:rPr>
          <w:rFonts w:hint="eastAsia"/>
          <w:sz w:val="28"/>
          <w:szCs w:val="28"/>
        </w:rPr>
        <w:t>。</w:t>
      </w:r>
    </w:p>
    <w:p w14:paraId="34CCFFC1" w14:textId="04ACC73F" w:rsidR="000554E1" w:rsidRPr="009C7F6D" w:rsidRDefault="000554E1" w:rsidP="00F60483">
      <w:pPr>
        <w:widowControl/>
        <w:autoSpaceDE w:val="0"/>
        <w:autoSpaceDN w:val="0"/>
        <w:spacing w:line="360" w:lineRule="auto"/>
        <w:ind w:firstLineChars="200" w:firstLine="560"/>
        <w:textAlignment w:val="bottom"/>
        <w:rPr>
          <w:sz w:val="28"/>
          <w:szCs w:val="28"/>
        </w:rPr>
      </w:pPr>
      <w:r w:rsidRPr="009C7F6D">
        <w:rPr>
          <w:rFonts w:hint="eastAsia"/>
          <w:sz w:val="28"/>
          <w:szCs w:val="28"/>
        </w:rPr>
        <w:t>研究机构</w:t>
      </w:r>
      <w:r w:rsidR="00B162CA" w:rsidRPr="009C7F6D">
        <w:rPr>
          <w:rFonts w:hint="eastAsia"/>
          <w:sz w:val="28"/>
          <w:szCs w:val="28"/>
        </w:rPr>
        <w:t>原则上</w:t>
      </w:r>
      <w:r w:rsidRPr="009C7F6D">
        <w:rPr>
          <w:rFonts w:hint="eastAsia"/>
          <w:sz w:val="28"/>
          <w:szCs w:val="28"/>
        </w:rPr>
        <w:t>不得聘请校外兼职人员</w:t>
      </w:r>
      <w:r w:rsidR="0014382E" w:rsidRPr="009C7F6D">
        <w:rPr>
          <w:rFonts w:hint="eastAsia"/>
          <w:sz w:val="28"/>
          <w:szCs w:val="28"/>
        </w:rPr>
        <w:t>单独</w:t>
      </w:r>
      <w:r w:rsidRPr="009C7F6D">
        <w:rPr>
          <w:rFonts w:hint="eastAsia"/>
          <w:sz w:val="28"/>
          <w:szCs w:val="28"/>
        </w:rPr>
        <w:t>担任</w:t>
      </w:r>
      <w:r w:rsidR="00B162CA" w:rsidRPr="009C7F6D">
        <w:rPr>
          <w:rFonts w:hint="eastAsia"/>
          <w:sz w:val="28"/>
          <w:szCs w:val="28"/>
        </w:rPr>
        <w:t>“主任”、</w:t>
      </w:r>
      <w:r w:rsidRPr="009C7F6D">
        <w:rPr>
          <w:rFonts w:hint="eastAsia"/>
          <w:sz w:val="28"/>
          <w:szCs w:val="28"/>
        </w:rPr>
        <w:t>“执行主任”、“常务副主任”等领导岗位。</w:t>
      </w:r>
    </w:p>
    <w:p w14:paraId="3CA38BE3" w14:textId="051A6541" w:rsidR="002B7B6B" w:rsidRPr="009C7F6D" w:rsidRDefault="001A35EA" w:rsidP="002B7B6B">
      <w:pPr>
        <w:pStyle w:val="a7"/>
        <w:numPr>
          <w:ilvl w:val="0"/>
          <w:numId w:val="2"/>
        </w:numPr>
        <w:ind w:left="0" w:firstLineChars="0" w:firstLine="0"/>
        <w:rPr>
          <w:sz w:val="28"/>
          <w:szCs w:val="28"/>
        </w:rPr>
      </w:pPr>
      <w:r w:rsidRPr="009C7F6D">
        <w:rPr>
          <w:rFonts w:hint="eastAsia"/>
          <w:sz w:val="28"/>
          <w:szCs w:val="28"/>
        </w:rPr>
        <w:t>除兼职研究</w:t>
      </w:r>
      <w:r w:rsidR="00D06466" w:rsidRPr="009C7F6D">
        <w:rPr>
          <w:rFonts w:hint="eastAsia"/>
          <w:sz w:val="28"/>
          <w:szCs w:val="28"/>
        </w:rPr>
        <w:t>人</w:t>
      </w:r>
      <w:r w:rsidRPr="009C7F6D">
        <w:rPr>
          <w:rFonts w:hint="eastAsia"/>
          <w:sz w:val="28"/>
          <w:szCs w:val="28"/>
        </w:rPr>
        <w:t>员和</w:t>
      </w:r>
      <w:r w:rsidR="000554E1" w:rsidRPr="009C7F6D">
        <w:rPr>
          <w:rFonts w:hint="eastAsia"/>
          <w:sz w:val="28"/>
          <w:szCs w:val="28"/>
        </w:rPr>
        <w:t>兼职</w:t>
      </w:r>
      <w:r w:rsidRPr="009C7F6D">
        <w:rPr>
          <w:rFonts w:hint="eastAsia"/>
          <w:sz w:val="28"/>
          <w:szCs w:val="28"/>
        </w:rPr>
        <w:t>领导班子成员之外，</w:t>
      </w:r>
      <w:r w:rsidR="00DB0832" w:rsidRPr="009C7F6D">
        <w:rPr>
          <w:rFonts w:hint="eastAsia"/>
          <w:sz w:val="28"/>
          <w:szCs w:val="28"/>
        </w:rPr>
        <w:t>研究</w:t>
      </w:r>
      <w:r w:rsidR="002B7B6B" w:rsidRPr="009C7F6D">
        <w:rPr>
          <w:rFonts w:hint="eastAsia"/>
          <w:sz w:val="28"/>
          <w:szCs w:val="28"/>
        </w:rPr>
        <w:t>机构聘任校外人员担任</w:t>
      </w:r>
      <w:r w:rsidRPr="009C7F6D">
        <w:rPr>
          <w:rFonts w:hint="eastAsia"/>
          <w:sz w:val="28"/>
          <w:szCs w:val="28"/>
        </w:rPr>
        <w:t>机构其他兼职工作的</w:t>
      </w:r>
      <w:r w:rsidR="002B7B6B" w:rsidRPr="009C7F6D">
        <w:rPr>
          <w:rFonts w:hint="eastAsia"/>
          <w:sz w:val="28"/>
          <w:szCs w:val="28"/>
        </w:rPr>
        <w:t>，由挂靠单位审核，社会科学部复核。</w:t>
      </w:r>
    </w:p>
    <w:p w14:paraId="3BEBB4AE" w14:textId="1E992DC0" w:rsidR="00DB0832" w:rsidRPr="009C7F6D" w:rsidRDefault="00DB0832" w:rsidP="00F60483">
      <w:pPr>
        <w:jc w:val="center"/>
        <w:rPr>
          <w:b/>
          <w:sz w:val="28"/>
          <w:szCs w:val="28"/>
        </w:rPr>
      </w:pPr>
      <w:r w:rsidRPr="009C7F6D">
        <w:rPr>
          <w:rFonts w:hint="eastAsia"/>
          <w:b/>
          <w:sz w:val="28"/>
          <w:szCs w:val="28"/>
        </w:rPr>
        <w:t>第三章</w:t>
      </w:r>
      <w:r w:rsidRPr="009C7F6D">
        <w:rPr>
          <w:rFonts w:hint="eastAsia"/>
          <w:b/>
          <w:sz w:val="28"/>
          <w:szCs w:val="28"/>
        </w:rPr>
        <w:t xml:space="preserve"> </w:t>
      </w:r>
      <w:r w:rsidRPr="009C7F6D">
        <w:rPr>
          <w:rFonts w:hint="eastAsia"/>
          <w:b/>
          <w:sz w:val="28"/>
          <w:szCs w:val="28"/>
        </w:rPr>
        <w:t>管理与监督</w:t>
      </w:r>
    </w:p>
    <w:p w14:paraId="14B8C2FE" w14:textId="0B9AD62B" w:rsidR="00A46C31" w:rsidRPr="009C7F6D" w:rsidRDefault="00B162CA" w:rsidP="00A46C31">
      <w:pPr>
        <w:pStyle w:val="a7"/>
        <w:numPr>
          <w:ilvl w:val="0"/>
          <w:numId w:val="2"/>
        </w:numPr>
        <w:ind w:left="0" w:firstLineChars="0" w:firstLine="0"/>
        <w:rPr>
          <w:sz w:val="28"/>
          <w:szCs w:val="28"/>
        </w:rPr>
      </w:pPr>
      <w:r w:rsidRPr="009C7F6D">
        <w:rPr>
          <w:rFonts w:hint="eastAsia"/>
          <w:sz w:val="28"/>
          <w:szCs w:val="28"/>
        </w:rPr>
        <w:t>校外兼职人员</w:t>
      </w:r>
      <w:r w:rsidR="004E4747" w:rsidRPr="009C7F6D">
        <w:rPr>
          <w:rFonts w:hint="eastAsia"/>
          <w:sz w:val="28"/>
          <w:szCs w:val="28"/>
        </w:rPr>
        <w:t>只能以批准的岗位和</w:t>
      </w:r>
      <w:r w:rsidR="00A46C31" w:rsidRPr="009C7F6D">
        <w:rPr>
          <w:rFonts w:hint="eastAsia"/>
          <w:sz w:val="28"/>
          <w:szCs w:val="28"/>
        </w:rPr>
        <w:t>身份从事活动。</w:t>
      </w:r>
    </w:p>
    <w:p w14:paraId="7D3A16D1" w14:textId="74194439" w:rsidR="002B7B6B" w:rsidRPr="009C7F6D" w:rsidRDefault="002B7B6B" w:rsidP="009439A9">
      <w:pPr>
        <w:pStyle w:val="a7"/>
        <w:numPr>
          <w:ilvl w:val="0"/>
          <w:numId w:val="2"/>
        </w:numPr>
        <w:ind w:left="0" w:firstLineChars="0" w:firstLine="0"/>
        <w:rPr>
          <w:sz w:val="28"/>
          <w:szCs w:val="28"/>
        </w:rPr>
      </w:pPr>
      <w:r w:rsidRPr="009C7F6D">
        <w:rPr>
          <w:rFonts w:hint="eastAsia"/>
          <w:sz w:val="28"/>
          <w:szCs w:val="28"/>
        </w:rPr>
        <w:t>研究机构和挂靠单位</w:t>
      </w:r>
      <w:r w:rsidR="00172F7C" w:rsidRPr="009C7F6D">
        <w:rPr>
          <w:rFonts w:hint="eastAsia"/>
          <w:sz w:val="28"/>
          <w:szCs w:val="28"/>
        </w:rPr>
        <w:t>应当</w:t>
      </w:r>
      <w:r w:rsidR="00540183" w:rsidRPr="009C7F6D">
        <w:rPr>
          <w:rFonts w:hint="eastAsia"/>
          <w:sz w:val="28"/>
          <w:szCs w:val="28"/>
        </w:rPr>
        <w:t>主动公开</w:t>
      </w:r>
      <w:r w:rsidR="00B162CA" w:rsidRPr="009C7F6D">
        <w:rPr>
          <w:rFonts w:hint="eastAsia"/>
          <w:sz w:val="28"/>
          <w:szCs w:val="28"/>
        </w:rPr>
        <w:t>校外兼职人员</w:t>
      </w:r>
      <w:r w:rsidRPr="009C7F6D">
        <w:rPr>
          <w:rFonts w:hint="eastAsia"/>
          <w:sz w:val="28"/>
          <w:szCs w:val="28"/>
        </w:rPr>
        <w:t>信息</w:t>
      </w:r>
      <w:r w:rsidR="00A46C31" w:rsidRPr="009C7F6D">
        <w:rPr>
          <w:rFonts w:hint="eastAsia"/>
          <w:sz w:val="28"/>
          <w:szCs w:val="28"/>
        </w:rPr>
        <w:t>并接受监督</w:t>
      </w:r>
      <w:r w:rsidRPr="009C7F6D">
        <w:rPr>
          <w:rFonts w:hint="eastAsia"/>
          <w:sz w:val="28"/>
          <w:szCs w:val="28"/>
        </w:rPr>
        <w:t>。</w:t>
      </w:r>
    </w:p>
    <w:p w14:paraId="3492C996" w14:textId="6D0640AA" w:rsidR="00165395" w:rsidRPr="000554E1" w:rsidRDefault="00B162CA" w:rsidP="00930705">
      <w:pPr>
        <w:pStyle w:val="a7"/>
        <w:numPr>
          <w:ilvl w:val="0"/>
          <w:numId w:val="2"/>
        </w:numPr>
        <w:ind w:left="0" w:firstLineChars="0" w:firstLine="0"/>
        <w:rPr>
          <w:sz w:val="28"/>
          <w:szCs w:val="28"/>
        </w:rPr>
      </w:pPr>
      <w:r w:rsidRPr="009C7F6D">
        <w:rPr>
          <w:rFonts w:hint="eastAsia"/>
          <w:sz w:val="28"/>
          <w:szCs w:val="28"/>
        </w:rPr>
        <w:t>校外兼职人员</w:t>
      </w:r>
      <w:r w:rsidR="00540183" w:rsidRPr="009C7F6D">
        <w:rPr>
          <w:rFonts w:hint="eastAsia"/>
          <w:sz w:val="28"/>
          <w:szCs w:val="28"/>
        </w:rPr>
        <w:t>聘期</w:t>
      </w:r>
      <w:r w:rsidR="0014382E" w:rsidRPr="009C7F6D">
        <w:rPr>
          <w:rFonts w:hint="eastAsia"/>
          <w:sz w:val="28"/>
          <w:szCs w:val="28"/>
        </w:rPr>
        <w:t>不超过三年，</w:t>
      </w:r>
      <w:r w:rsidRPr="009C7F6D">
        <w:rPr>
          <w:rFonts w:hint="eastAsia"/>
          <w:sz w:val="28"/>
          <w:szCs w:val="28"/>
        </w:rPr>
        <w:t>期</w:t>
      </w:r>
      <w:r w:rsidR="00540183" w:rsidRPr="009C7F6D">
        <w:rPr>
          <w:rFonts w:hint="eastAsia"/>
          <w:sz w:val="28"/>
          <w:szCs w:val="28"/>
        </w:rPr>
        <w:t>满自动解聘。提前解聘的</w:t>
      </w:r>
      <w:r w:rsidR="000F38D6" w:rsidRPr="009C7F6D">
        <w:rPr>
          <w:rFonts w:hint="eastAsia"/>
          <w:sz w:val="28"/>
          <w:szCs w:val="28"/>
        </w:rPr>
        <w:t>，作为</w:t>
      </w:r>
      <w:r w:rsidR="001A35EA" w:rsidRPr="009C7F6D">
        <w:rPr>
          <w:rFonts w:hint="eastAsia"/>
          <w:sz w:val="28"/>
          <w:szCs w:val="28"/>
        </w:rPr>
        <w:t>机构</w:t>
      </w:r>
      <w:r w:rsidR="000F38D6" w:rsidRPr="009C7F6D">
        <w:rPr>
          <w:rFonts w:hint="eastAsia"/>
          <w:sz w:val="28"/>
          <w:szCs w:val="28"/>
        </w:rPr>
        <w:t>重大事项</w:t>
      </w:r>
      <w:r w:rsidR="001C2225" w:rsidRPr="009C7F6D">
        <w:rPr>
          <w:rFonts w:hint="eastAsia"/>
          <w:sz w:val="28"/>
          <w:szCs w:val="28"/>
        </w:rPr>
        <w:t>提</w:t>
      </w:r>
      <w:r w:rsidR="001A35EA" w:rsidRPr="009C7F6D">
        <w:rPr>
          <w:rFonts w:hint="eastAsia"/>
          <w:sz w:val="28"/>
          <w:szCs w:val="28"/>
        </w:rPr>
        <w:t>出</w:t>
      </w:r>
      <w:r w:rsidR="000F38D6" w:rsidRPr="009C7F6D">
        <w:rPr>
          <w:rFonts w:hint="eastAsia"/>
          <w:sz w:val="28"/>
          <w:szCs w:val="28"/>
        </w:rPr>
        <w:t>变更申请。</w:t>
      </w:r>
      <w:r w:rsidR="00165395" w:rsidRPr="009C7F6D">
        <w:rPr>
          <w:rFonts w:hint="eastAsia"/>
          <w:sz w:val="28"/>
          <w:szCs w:val="28"/>
        </w:rPr>
        <w:t>需</w:t>
      </w:r>
      <w:r w:rsidR="00FC4AE7" w:rsidRPr="009C7F6D">
        <w:rPr>
          <w:rFonts w:hint="eastAsia"/>
          <w:sz w:val="28"/>
          <w:szCs w:val="28"/>
        </w:rPr>
        <w:t>要</w:t>
      </w:r>
      <w:r w:rsidR="00165395" w:rsidRPr="009C7F6D">
        <w:rPr>
          <w:rFonts w:hint="eastAsia"/>
          <w:sz w:val="28"/>
          <w:szCs w:val="28"/>
        </w:rPr>
        <w:t>续聘</w:t>
      </w:r>
      <w:r w:rsidR="00540183" w:rsidRPr="009C7F6D">
        <w:rPr>
          <w:rFonts w:hint="eastAsia"/>
          <w:sz w:val="28"/>
          <w:szCs w:val="28"/>
        </w:rPr>
        <w:t>的</w:t>
      </w:r>
      <w:r w:rsidR="00165395" w:rsidRPr="000554E1">
        <w:rPr>
          <w:rFonts w:hint="eastAsia"/>
          <w:sz w:val="28"/>
          <w:szCs w:val="28"/>
        </w:rPr>
        <w:t>，</w:t>
      </w:r>
      <w:r w:rsidR="00540183" w:rsidRPr="000554E1">
        <w:rPr>
          <w:rFonts w:hint="eastAsia"/>
          <w:sz w:val="28"/>
          <w:szCs w:val="28"/>
        </w:rPr>
        <w:t>按照本办法第二章</w:t>
      </w:r>
      <w:r w:rsidR="00FC4AE7" w:rsidRPr="000554E1">
        <w:rPr>
          <w:rFonts w:hint="eastAsia"/>
          <w:sz w:val="28"/>
          <w:szCs w:val="28"/>
        </w:rPr>
        <w:t>的规定</w:t>
      </w:r>
      <w:r w:rsidR="00165395" w:rsidRPr="000554E1">
        <w:rPr>
          <w:rFonts w:hint="eastAsia"/>
          <w:sz w:val="28"/>
          <w:szCs w:val="28"/>
        </w:rPr>
        <w:t>重新申请，并如实汇报上一聘期的</w:t>
      </w:r>
      <w:r>
        <w:rPr>
          <w:rFonts w:hint="eastAsia"/>
          <w:sz w:val="28"/>
          <w:szCs w:val="28"/>
        </w:rPr>
        <w:t>履职</w:t>
      </w:r>
      <w:r w:rsidR="00165395" w:rsidRPr="000554E1">
        <w:rPr>
          <w:rFonts w:hint="eastAsia"/>
          <w:sz w:val="28"/>
          <w:szCs w:val="28"/>
        </w:rPr>
        <w:t>情况。</w:t>
      </w:r>
    </w:p>
    <w:p w14:paraId="15D6FE6C" w14:textId="68D17B88" w:rsidR="00210D57" w:rsidRPr="000554E1" w:rsidRDefault="00B162CA" w:rsidP="00225FFC">
      <w:pPr>
        <w:pStyle w:val="a7"/>
        <w:numPr>
          <w:ilvl w:val="0"/>
          <w:numId w:val="2"/>
        </w:numPr>
        <w:ind w:left="0" w:firstLineChars="0" w:firstLine="0"/>
        <w:rPr>
          <w:sz w:val="28"/>
          <w:szCs w:val="28"/>
        </w:rPr>
      </w:pPr>
      <w:r w:rsidRPr="000554E1">
        <w:rPr>
          <w:rFonts w:hint="eastAsia"/>
          <w:sz w:val="28"/>
          <w:szCs w:val="28"/>
        </w:rPr>
        <w:t>校外兼职人员</w:t>
      </w:r>
      <w:r w:rsidR="00210D57" w:rsidRPr="000554E1">
        <w:rPr>
          <w:rFonts w:hint="eastAsia"/>
          <w:sz w:val="28"/>
          <w:szCs w:val="28"/>
        </w:rPr>
        <w:t>出现</w:t>
      </w:r>
      <w:r w:rsidR="005267DB" w:rsidRPr="000554E1">
        <w:rPr>
          <w:rFonts w:hint="eastAsia"/>
          <w:sz w:val="28"/>
          <w:szCs w:val="28"/>
        </w:rPr>
        <w:t>下列</w:t>
      </w:r>
      <w:r w:rsidR="00210D57" w:rsidRPr="000554E1">
        <w:rPr>
          <w:rFonts w:hint="eastAsia"/>
          <w:sz w:val="28"/>
          <w:szCs w:val="28"/>
        </w:rPr>
        <w:t>情形</w:t>
      </w:r>
      <w:r w:rsidR="00540183" w:rsidRPr="000554E1">
        <w:rPr>
          <w:rFonts w:hint="eastAsia"/>
          <w:sz w:val="28"/>
          <w:szCs w:val="28"/>
        </w:rPr>
        <w:t>的</w:t>
      </w:r>
      <w:r w:rsidR="00210D57" w:rsidRPr="000554E1">
        <w:rPr>
          <w:rFonts w:hint="eastAsia"/>
          <w:sz w:val="28"/>
          <w:szCs w:val="28"/>
        </w:rPr>
        <w:t>，研究机构和挂靠单位</w:t>
      </w:r>
      <w:r w:rsidR="00AB3EB2" w:rsidRPr="000554E1">
        <w:rPr>
          <w:rFonts w:hint="eastAsia"/>
          <w:sz w:val="28"/>
          <w:szCs w:val="28"/>
        </w:rPr>
        <w:t>应当</w:t>
      </w:r>
      <w:r w:rsidR="00AB3EB2" w:rsidRPr="000554E1">
        <w:rPr>
          <w:sz w:val="28"/>
          <w:szCs w:val="28"/>
        </w:rPr>
        <w:t>予以</w:t>
      </w:r>
      <w:r w:rsidR="001A35EA" w:rsidRPr="000554E1">
        <w:rPr>
          <w:rFonts w:hint="eastAsia"/>
          <w:sz w:val="28"/>
          <w:szCs w:val="28"/>
        </w:rPr>
        <w:t>解聘，并采取</w:t>
      </w:r>
      <w:r w:rsidR="00210D57" w:rsidRPr="000554E1">
        <w:rPr>
          <w:rFonts w:hint="eastAsia"/>
          <w:sz w:val="28"/>
          <w:szCs w:val="28"/>
        </w:rPr>
        <w:t>措施</w:t>
      </w:r>
      <w:r w:rsidR="00A57BE1" w:rsidRPr="000554E1">
        <w:rPr>
          <w:rFonts w:hint="eastAsia"/>
          <w:sz w:val="28"/>
          <w:szCs w:val="28"/>
        </w:rPr>
        <w:t>降低对学校的不良影响</w:t>
      </w:r>
      <w:r w:rsidR="00D27835" w:rsidRPr="000554E1">
        <w:rPr>
          <w:rFonts w:hint="eastAsia"/>
          <w:sz w:val="28"/>
          <w:szCs w:val="28"/>
        </w:rPr>
        <w:t>：</w:t>
      </w:r>
    </w:p>
    <w:p w14:paraId="5FFD6D6E" w14:textId="2BD577B3" w:rsidR="00A57BE1" w:rsidRPr="000554E1" w:rsidRDefault="00A57BE1" w:rsidP="00210D57">
      <w:pPr>
        <w:pStyle w:val="a7"/>
        <w:numPr>
          <w:ilvl w:val="1"/>
          <w:numId w:val="2"/>
        </w:numPr>
        <w:ind w:firstLineChars="0"/>
        <w:rPr>
          <w:sz w:val="28"/>
          <w:szCs w:val="28"/>
        </w:rPr>
      </w:pPr>
      <w:r w:rsidRPr="000554E1">
        <w:rPr>
          <w:rFonts w:hint="eastAsia"/>
          <w:sz w:val="28"/>
          <w:szCs w:val="28"/>
        </w:rPr>
        <w:t>违背党和国家大政方针或法律法规；</w:t>
      </w:r>
    </w:p>
    <w:p w14:paraId="4F73E9DB" w14:textId="375DE685" w:rsidR="00C11D37" w:rsidRPr="009C7F6D" w:rsidRDefault="000918E8" w:rsidP="00210D57">
      <w:pPr>
        <w:pStyle w:val="a7"/>
        <w:numPr>
          <w:ilvl w:val="1"/>
          <w:numId w:val="2"/>
        </w:numPr>
        <w:ind w:firstLineChars="0"/>
        <w:rPr>
          <w:sz w:val="28"/>
          <w:szCs w:val="28"/>
        </w:rPr>
      </w:pPr>
      <w:r w:rsidRPr="009C7F6D">
        <w:rPr>
          <w:rFonts w:hint="eastAsia"/>
          <w:sz w:val="28"/>
          <w:szCs w:val="28"/>
        </w:rPr>
        <w:t>重大</w:t>
      </w:r>
      <w:r w:rsidR="00C11D37" w:rsidRPr="009C7F6D">
        <w:rPr>
          <w:rFonts w:hint="eastAsia"/>
          <w:sz w:val="28"/>
          <w:szCs w:val="28"/>
        </w:rPr>
        <w:t>信息填报不实；</w:t>
      </w:r>
    </w:p>
    <w:p w14:paraId="092B6CDC" w14:textId="27E6F494" w:rsidR="00C11D37" w:rsidRPr="009C7F6D" w:rsidRDefault="00C11D37" w:rsidP="00210D57">
      <w:pPr>
        <w:pStyle w:val="a7"/>
        <w:numPr>
          <w:ilvl w:val="1"/>
          <w:numId w:val="2"/>
        </w:numPr>
        <w:ind w:firstLineChars="0"/>
        <w:rPr>
          <w:sz w:val="28"/>
          <w:szCs w:val="28"/>
        </w:rPr>
      </w:pPr>
      <w:r w:rsidRPr="009C7F6D">
        <w:rPr>
          <w:rFonts w:hint="eastAsia"/>
          <w:sz w:val="28"/>
          <w:szCs w:val="28"/>
        </w:rPr>
        <w:t>未经机构授权</w:t>
      </w:r>
      <w:r w:rsidR="0090763A" w:rsidRPr="009C7F6D">
        <w:rPr>
          <w:rFonts w:hint="eastAsia"/>
          <w:sz w:val="28"/>
          <w:szCs w:val="28"/>
        </w:rPr>
        <w:t>，</w:t>
      </w:r>
      <w:r w:rsidRPr="009C7F6D">
        <w:rPr>
          <w:rFonts w:hint="eastAsia"/>
          <w:sz w:val="28"/>
          <w:szCs w:val="28"/>
        </w:rPr>
        <w:t>擅自以</w:t>
      </w:r>
      <w:r w:rsidR="0014382E" w:rsidRPr="009C7F6D">
        <w:rPr>
          <w:rFonts w:hint="eastAsia"/>
          <w:sz w:val="28"/>
          <w:szCs w:val="28"/>
        </w:rPr>
        <w:t>北京大学或</w:t>
      </w:r>
      <w:r w:rsidRPr="009C7F6D">
        <w:rPr>
          <w:rFonts w:hint="eastAsia"/>
          <w:sz w:val="28"/>
          <w:szCs w:val="28"/>
        </w:rPr>
        <w:t>机构名义进行活动；</w:t>
      </w:r>
    </w:p>
    <w:p w14:paraId="794A7D40" w14:textId="5FB9C84C" w:rsidR="00A57BE1" w:rsidRPr="000554E1" w:rsidRDefault="00210D57" w:rsidP="00210D57">
      <w:pPr>
        <w:pStyle w:val="a7"/>
        <w:numPr>
          <w:ilvl w:val="1"/>
          <w:numId w:val="2"/>
        </w:numPr>
        <w:ind w:firstLineChars="0"/>
        <w:rPr>
          <w:sz w:val="28"/>
          <w:szCs w:val="28"/>
        </w:rPr>
      </w:pPr>
      <w:r w:rsidRPr="000554E1">
        <w:rPr>
          <w:rFonts w:hint="eastAsia"/>
          <w:sz w:val="28"/>
          <w:szCs w:val="28"/>
        </w:rPr>
        <w:t>不服从学校和挂靠单位的管理</w:t>
      </w:r>
      <w:r w:rsidR="00A57BE1" w:rsidRPr="000554E1">
        <w:rPr>
          <w:rFonts w:hint="eastAsia"/>
          <w:sz w:val="28"/>
          <w:szCs w:val="28"/>
        </w:rPr>
        <w:t>；</w:t>
      </w:r>
    </w:p>
    <w:p w14:paraId="4AA1A6F4" w14:textId="43659E8D" w:rsidR="00A57BE1" w:rsidRPr="000554E1" w:rsidRDefault="00B162CA" w:rsidP="00210D57">
      <w:pPr>
        <w:pStyle w:val="a7"/>
        <w:numPr>
          <w:ilvl w:val="1"/>
          <w:numId w:val="2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未</w:t>
      </w:r>
      <w:r w:rsidR="00A57BE1" w:rsidRPr="000554E1">
        <w:rPr>
          <w:rFonts w:hint="eastAsia"/>
          <w:sz w:val="28"/>
          <w:szCs w:val="28"/>
        </w:rPr>
        <w:t>完成所约定的工作</w:t>
      </w:r>
      <w:r>
        <w:rPr>
          <w:rFonts w:hint="eastAsia"/>
          <w:sz w:val="28"/>
          <w:szCs w:val="28"/>
        </w:rPr>
        <w:t>任务</w:t>
      </w:r>
      <w:r w:rsidR="00A57BE1" w:rsidRPr="000554E1">
        <w:rPr>
          <w:rFonts w:hint="eastAsia"/>
          <w:sz w:val="28"/>
          <w:szCs w:val="28"/>
        </w:rPr>
        <w:t>；</w:t>
      </w:r>
    </w:p>
    <w:p w14:paraId="236C9451" w14:textId="54BF2CFC" w:rsidR="00A57BE1" w:rsidRPr="000554E1" w:rsidRDefault="00A57BE1" w:rsidP="00210D57">
      <w:pPr>
        <w:pStyle w:val="a7"/>
        <w:numPr>
          <w:ilvl w:val="1"/>
          <w:numId w:val="2"/>
        </w:numPr>
        <w:ind w:firstLineChars="0"/>
        <w:rPr>
          <w:sz w:val="28"/>
          <w:szCs w:val="28"/>
        </w:rPr>
      </w:pPr>
      <w:r w:rsidRPr="000554E1">
        <w:rPr>
          <w:rFonts w:hint="eastAsia"/>
          <w:sz w:val="28"/>
          <w:szCs w:val="28"/>
        </w:rPr>
        <w:t>其他</w:t>
      </w:r>
      <w:r w:rsidR="0090763A" w:rsidRPr="000554E1">
        <w:rPr>
          <w:rFonts w:hint="eastAsia"/>
          <w:sz w:val="28"/>
          <w:szCs w:val="28"/>
        </w:rPr>
        <w:t>违反国家和</w:t>
      </w:r>
      <w:bookmarkStart w:id="0" w:name="_GoBack"/>
      <w:bookmarkEnd w:id="0"/>
      <w:r w:rsidR="0090763A" w:rsidRPr="000554E1">
        <w:rPr>
          <w:rFonts w:hint="eastAsia"/>
          <w:sz w:val="28"/>
          <w:szCs w:val="28"/>
        </w:rPr>
        <w:t>学校相关</w:t>
      </w:r>
      <w:r w:rsidR="00562759" w:rsidRPr="000554E1">
        <w:rPr>
          <w:rFonts w:hint="eastAsia"/>
          <w:sz w:val="28"/>
          <w:szCs w:val="28"/>
        </w:rPr>
        <w:t>规定的</w:t>
      </w:r>
      <w:r w:rsidR="00B162CA">
        <w:rPr>
          <w:rFonts w:hint="eastAsia"/>
          <w:sz w:val="28"/>
          <w:szCs w:val="28"/>
        </w:rPr>
        <w:t>情况</w:t>
      </w:r>
      <w:r w:rsidRPr="000554E1">
        <w:rPr>
          <w:rFonts w:hint="eastAsia"/>
          <w:sz w:val="28"/>
          <w:szCs w:val="28"/>
        </w:rPr>
        <w:t>。</w:t>
      </w:r>
    </w:p>
    <w:p w14:paraId="245A240A" w14:textId="7FFDCCAB" w:rsidR="00A57BE1" w:rsidRPr="000554E1" w:rsidRDefault="00A57BE1" w:rsidP="005F597C">
      <w:pPr>
        <w:pStyle w:val="a7"/>
        <w:numPr>
          <w:ilvl w:val="0"/>
          <w:numId w:val="2"/>
        </w:numPr>
        <w:ind w:left="0" w:firstLineChars="0" w:firstLine="0"/>
        <w:rPr>
          <w:sz w:val="28"/>
          <w:szCs w:val="28"/>
        </w:rPr>
      </w:pPr>
      <w:r w:rsidRPr="000554E1">
        <w:rPr>
          <w:rFonts w:hint="eastAsia"/>
          <w:sz w:val="28"/>
          <w:szCs w:val="28"/>
        </w:rPr>
        <w:lastRenderedPageBreak/>
        <w:t>出现下列情形</w:t>
      </w:r>
      <w:r w:rsidR="00172F7C" w:rsidRPr="000554E1">
        <w:rPr>
          <w:rFonts w:hint="eastAsia"/>
          <w:sz w:val="28"/>
          <w:szCs w:val="28"/>
        </w:rPr>
        <w:t>的</w:t>
      </w:r>
      <w:r w:rsidRPr="000554E1">
        <w:rPr>
          <w:rFonts w:hint="eastAsia"/>
          <w:sz w:val="28"/>
          <w:szCs w:val="28"/>
        </w:rPr>
        <w:t>，社会科学部按规定追究研究机构和挂靠单位的</w:t>
      </w:r>
      <w:r w:rsidR="00C11D37" w:rsidRPr="000554E1">
        <w:rPr>
          <w:rFonts w:hint="eastAsia"/>
          <w:sz w:val="28"/>
          <w:szCs w:val="28"/>
        </w:rPr>
        <w:t>管理</w:t>
      </w:r>
      <w:r w:rsidRPr="000554E1">
        <w:rPr>
          <w:rFonts w:hint="eastAsia"/>
          <w:sz w:val="28"/>
          <w:szCs w:val="28"/>
        </w:rPr>
        <w:t>责任：</w:t>
      </w:r>
    </w:p>
    <w:p w14:paraId="525CE330" w14:textId="46A1C829" w:rsidR="00A57BE1" w:rsidRPr="000554E1" w:rsidRDefault="00C11D37" w:rsidP="00CA419E">
      <w:pPr>
        <w:pStyle w:val="a7"/>
        <w:numPr>
          <w:ilvl w:val="1"/>
          <w:numId w:val="2"/>
        </w:numPr>
        <w:ind w:firstLineChars="0"/>
        <w:rPr>
          <w:sz w:val="28"/>
          <w:szCs w:val="28"/>
        </w:rPr>
      </w:pPr>
      <w:r w:rsidRPr="000554E1">
        <w:rPr>
          <w:rFonts w:hint="eastAsia"/>
          <w:sz w:val="28"/>
          <w:szCs w:val="28"/>
        </w:rPr>
        <w:t>有本</w:t>
      </w:r>
      <w:r w:rsidR="00435782" w:rsidRPr="000554E1">
        <w:rPr>
          <w:rFonts w:hint="eastAsia"/>
          <w:sz w:val="28"/>
          <w:szCs w:val="28"/>
        </w:rPr>
        <w:t>方案</w:t>
      </w:r>
      <w:r w:rsidR="004E0C55" w:rsidRPr="000554E1">
        <w:rPr>
          <w:rFonts w:hint="eastAsia"/>
          <w:sz w:val="28"/>
          <w:szCs w:val="28"/>
        </w:rPr>
        <w:t>第九</w:t>
      </w:r>
      <w:r w:rsidR="00A57BE1" w:rsidRPr="000554E1">
        <w:rPr>
          <w:rFonts w:hint="eastAsia"/>
          <w:sz w:val="28"/>
          <w:szCs w:val="28"/>
        </w:rPr>
        <w:t>条所列</w:t>
      </w:r>
      <w:r w:rsidR="000554E1">
        <w:rPr>
          <w:rFonts w:hint="eastAsia"/>
          <w:sz w:val="28"/>
          <w:szCs w:val="28"/>
        </w:rPr>
        <w:t>情形</w:t>
      </w:r>
      <w:r w:rsidR="00CA419E" w:rsidRPr="000554E1">
        <w:rPr>
          <w:rFonts w:hint="eastAsia"/>
          <w:sz w:val="28"/>
          <w:szCs w:val="28"/>
        </w:rPr>
        <w:t>，造成不良影响的</w:t>
      </w:r>
      <w:r w:rsidR="00327E9A" w:rsidRPr="000554E1">
        <w:rPr>
          <w:rFonts w:hint="eastAsia"/>
          <w:sz w:val="28"/>
          <w:szCs w:val="28"/>
        </w:rPr>
        <w:t>；</w:t>
      </w:r>
    </w:p>
    <w:p w14:paraId="11B7E4BC" w14:textId="633FEBA3" w:rsidR="00A57BE1" w:rsidRPr="000554E1" w:rsidRDefault="00A57BE1" w:rsidP="00210D57">
      <w:pPr>
        <w:pStyle w:val="a7"/>
        <w:numPr>
          <w:ilvl w:val="1"/>
          <w:numId w:val="2"/>
        </w:numPr>
        <w:ind w:firstLineChars="0"/>
        <w:rPr>
          <w:sz w:val="28"/>
          <w:szCs w:val="28"/>
        </w:rPr>
      </w:pPr>
      <w:r w:rsidRPr="000554E1">
        <w:rPr>
          <w:rFonts w:hint="eastAsia"/>
          <w:sz w:val="28"/>
          <w:szCs w:val="28"/>
        </w:rPr>
        <w:t>研究机构违规聘任校外</w:t>
      </w:r>
      <w:r w:rsidR="000554E1" w:rsidRPr="000554E1">
        <w:rPr>
          <w:rFonts w:hint="eastAsia"/>
          <w:sz w:val="28"/>
          <w:szCs w:val="28"/>
        </w:rPr>
        <w:t>兼职</w:t>
      </w:r>
      <w:r w:rsidRPr="000554E1">
        <w:rPr>
          <w:rFonts w:hint="eastAsia"/>
          <w:sz w:val="28"/>
          <w:szCs w:val="28"/>
        </w:rPr>
        <w:t>人员</w:t>
      </w:r>
      <w:r w:rsidR="00327E9A" w:rsidRPr="000554E1">
        <w:rPr>
          <w:rFonts w:hint="eastAsia"/>
          <w:sz w:val="28"/>
          <w:szCs w:val="28"/>
        </w:rPr>
        <w:t>，或</w:t>
      </w:r>
      <w:r w:rsidR="00B162CA">
        <w:rPr>
          <w:rFonts w:hint="eastAsia"/>
          <w:sz w:val="28"/>
          <w:szCs w:val="28"/>
        </w:rPr>
        <w:t>未</w:t>
      </w:r>
      <w:r w:rsidR="00327E9A" w:rsidRPr="000554E1">
        <w:rPr>
          <w:rFonts w:hint="eastAsia"/>
          <w:sz w:val="28"/>
          <w:szCs w:val="28"/>
        </w:rPr>
        <w:t>进行有效管理；</w:t>
      </w:r>
    </w:p>
    <w:p w14:paraId="720B98C8" w14:textId="7395AFF6" w:rsidR="002C7693" w:rsidRDefault="002C7693" w:rsidP="00F60483">
      <w:pPr>
        <w:pStyle w:val="a7"/>
        <w:numPr>
          <w:ilvl w:val="1"/>
          <w:numId w:val="2"/>
        </w:numPr>
        <w:ind w:firstLineChars="0"/>
        <w:rPr>
          <w:sz w:val="28"/>
          <w:szCs w:val="28"/>
        </w:rPr>
      </w:pPr>
      <w:r w:rsidRPr="000554E1">
        <w:rPr>
          <w:rFonts w:hint="eastAsia"/>
          <w:sz w:val="28"/>
          <w:szCs w:val="28"/>
        </w:rPr>
        <w:t>挂靠单位</w:t>
      </w:r>
      <w:r w:rsidR="00B162CA">
        <w:rPr>
          <w:rFonts w:hint="eastAsia"/>
          <w:sz w:val="28"/>
          <w:szCs w:val="28"/>
        </w:rPr>
        <w:t>未</w:t>
      </w:r>
      <w:r w:rsidR="00C11D37" w:rsidRPr="000554E1">
        <w:rPr>
          <w:rFonts w:hint="eastAsia"/>
          <w:sz w:val="28"/>
          <w:szCs w:val="28"/>
        </w:rPr>
        <w:t>履行</w:t>
      </w:r>
      <w:r w:rsidR="00327E9A" w:rsidRPr="000554E1">
        <w:rPr>
          <w:rFonts w:hint="eastAsia"/>
          <w:sz w:val="28"/>
          <w:szCs w:val="28"/>
        </w:rPr>
        <w:t>审核及</w:t>
      </w:r>
      <w:r w:rsidR="00C11D37" w:rsidRPr="000554E1">
        <w:rPr>
          <w:rFonts w:hint="eastAsia"/>
          <w:sz w:val="28"/>
          <w:szCs w:val="28"/>
        </w:rPr>
        <w:t>监管职责</w:t>
      </w:r>
      <w:r w:rsidRPr="000554E1">
        <w:rPr>
          <w:rFonts w:hint="eastAsia"/>
          <w:sz w:val="28"/>
          <w:szCs w:val="28"/>
        </w:rPr>
        <w:t>。</w:t>
      </w:r>
    </w:p>
    <w:p w14:paraId="5D356A38" w14:textId="77777777" w:rsidR="0045153F" w:rsidRPr="000554E1" w:rsidRDefault="0045153F"/>
    <w:p w14:paraId="3C74B4FB" w14:textId="0FFF84B7" w:rsidR="001D3B83" w:rsidRPr="000F7C28" w:rsidRDefault="002F6961" w:rsidP="000F7C28">
      <w:pPr>
        <w:pStyle w:val="a7"/>
        <w:numPr>
          <w:ilvl w:val="0"/>
          <w:numId w:val="2"/>
        </w:numPr>
        <w:ind w:left="0" w:firstLineChars="0" w:firstLine="0"/>
        <w:rPr>
          <w:sz w:val="28"/>
          <w:szCs w:val="28"/>
        </w:rPr>
      </w:pPr>
      <w:r w:rsidRPr="004B3B4F">
        <w:rPr>
          <w:rFonts w:hint="eastAsia"/>
          <w:sz w:val="28"/>
          <w:szCs w:val="28"/>
        </w:rPr>
        <w:t>本</w:t>
      </w:r>
      <w:r w:rsidR="00B13CC8" w:rsidRPr="004B3B4F">
        <w:rPr>
          <w:rFonts w:hint="eastAsia"/>
          <w:sz w:val="28"/>
          <w:szCs w:val="28"/>
        </w:rPr>
        <w:t>实施方案</w:t>
      </w:r>
      <w:r w:rsidR="000837EA" w:rsidRPr="00246D51">
        <w:rPr>
          <w:rFonts w:hint="eastAsia"/>
          <w:sz w:val="28"/>
          <w:szCs w:val="28"/>
        </w:rPr>
        <w:t>经</w:t>
      </w:r>
      <w:r w:rsidR="00AF48A4" w:rsidRPr="00246D51">
        <w:rPr>
          <w:rFonts w:hint="eastAsia"/>
          <w:sz w:val="28"/>
          <w:szCs w:val="28"/>
        </w:rPr>
        <w:t>202</w:t>
      </w:r>
      <w:r w:rsidR="00AF48A4">
        <w:rPr>
          <w:sz w:val="28"/>
          <w:szCs w:val="28"/>
        </w:rPr>
        <w:t>2</w:t>
      </w:r>
      <w:r w:rsidR="0088399E" w:rsidRPr="00246D51">
        <w:rPr>
          <w:rFonts w:hint="eastAsia"/>
          <w:sz w:val="28"/>
          <w:szCs w:val="28"/>
        </w:rPr>
        <w:t>年</w:t>
      </w:r>
      <w:r w:rsidR="00AF48A4">
        <w:rPr>
          <w:sz w:val="28"/>
          <w:szCs w:val="28"/>
        </w:rPr>
        <w:t>3</w:t>
      </w:r>
      <w:r w:rsidR="0088399E" w:rsidRPr="004B3B4F">
        <w:rPr>
          <w:rFonts w:hint="eastAsia"/>
          <w:sz w:val="28"/>
          <w:szCs w:val="28"/>
        </w:rPr>
        <w:t>月</w:t>
      </w:r>
      <w:r w:rsidR="00AF48A4">
        <w:rPr>
          <w:sz w:val="28"/>
          <w:szCs w:val="28"/>
        </w:rPr>
        <w:t>31</w:t>
      </w:r>
      <w:r w:rsidR="0088399E" w:rsidRPr="004B3B4F">
        <w:rPr>
          <w:rFonts w:hint="eastAsia"/>
          <w:sz w:val="28"/>
          <w:szCs w:val="28"/>
        </w:rPr>
        <w:t>日</w:t>
      </w:r>
      <w:r w:rsidR="000837EA" w:rsidRPr="004B3B4F">
        <w:rPr>
          <w:rFonts w:hint="eastAsia"/>
          <w:sz w:val="28"/>
          <w:szCs w:val="28"/>
        </w:rPr>
        <w:t>社会科学部部长办公会审议通过，</w:t>
      </w:r>
      <w:r w:rsidRPr="004B3B4F">
        <w:rPr>
          <w:rFonts w:hint="eastAsia"/>
          <w:sz w:val="28"/>
          <w:szCs w:val="28"/>
        </w:rPr>
        <w:t>由社会科学部负责解释。</w:t>
      </w:r>
    </w:p>
    <w:sectPr w:rsidR="001D3B83" w:rsidRPr="000F7C28" w:rsidSect="00417541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5A2C25" w14:textId="77777777" w:rsidR="00163CF0" w:rsidRDefault="00163CF0" w:rsidP="008E389C">
      <w:r>
        <w:separator/>
      </w:r>
    </w:p>
  </w:endnote>
  <w:endnote w:type="continuationSeparator" w:id="0">
    <w:p w14:paraId="1423D7CC" w14:textId="77777777" w:rsidR="00163CF0" w:rsidRDefault="00163CF0" w:rsidP="008E3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913843"/>
      <w:docPartObj>
        <w:docPartGallery w:val="Page Numbers (Bottom of Page)"/>
        <w:docPartUnique/>
      </w:docPartObj>
    </w:sdtPr>
    <w:sdtEndPr/>
    <w:sdtContent>
      <w:p w14:paraId="65C3C9BA" w14:textId="1F539C99" w:rsidR="00917D1D" w:rsidRDefault="00917D1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7F6D" w:rsidRPr="009C7F6D">
          <w:rPr>
            <w:noProof/>
            <w:lang w:val="zh-CN"/>
          </w:rPr>
          <w:t>1</w:t>
        </w:r>
        <w:r>
          <w:fldChar w:fldCharType="end"/>
        </w:r>
      </w:p>
    </w:sdtContent>
  </w:sdt>
  <w:p w14:paraId="79A47D80" w14:textId="77777777" w:rsidR="00917D1D" w:rsidRDefault="00917D1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6834EE" w14:textId="77777777" w:rsidR="00163CF0" w:rsidRDefault="00163CF0" w:rsidP="008E389C">
      <w:r>
        <w:separator/>
      </w:r>
    </w:p>
  </w:footnote>
  <w:footnote w:type="continuationSeparator" w:id="0">
    <w:p w14:paraId="6A60F5E5" w14:textId="77777777" w:rsidR="00163CF0" w:rsidRDefault="00163CF0" w:rsidP="008E38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8B2113"/>
    <w:multiLevelType w:val="hybridMultilevel"/>
    <w:tmpl w:val="3156168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1695239"/>
    <w:multiLevelType w:val="hybridMultilevel"/>
    <w:tmpl w:val="3FBC6B4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24A0E8C"/>
    <w:multiLevelType w:val="hybridMultilevel"/>
    <w:tmpl w:val="CA500F30"/>
    <w:lvl w:ilvl="0" w:tplc="F26C9C68">
      <w:start w:val="1"/>
      <w:numFmt w:val="japaneseCounting"/>
      <w:lvlText w:val="第%1条"/>
      <w:lvlJc w:val="left"/>
      <w:pPr>
        <w:ind w:left="972" w:hanging="972"/>
      </w:pPr>
      <w:rPr>
        <w:rFonts w:hint="default"/>
        <w:b/>
        <w:lang w:val="en-US"/>
      </w:rPr>
    </w:lvl>
    <w:lvl w:ilvl="1" w:tplc="04090017">
      <w:start w:val="1"/>
      <w:numFmt w:val="chineseCountingThousand"/>
      <w:lvlText w:val="(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0B6"/>
    <w:rsid w:val="000003EF"/>
    <w:rsid w:val="0001606F"/>
    <w:rsid w:val="000364A2"/>
    <w:rsid w:val="000376FA"/>
    <w:rsid w:val="00046EC8"/>
    <w:rsid w:val="000554E1"/>
    <w:rsid w:val="000837EA"/>
    <w:rsid w:val="00084C4F"/>
    <w:rsid w:val="000918E8"/>
    <w:rsid w:val="000A7644"/>
    <w:rsid w:val="000B7E83"/>
    <w:rsid w:val="000E73B2"/>
    <w:rsid w:val="000F2E02"/>
    <w:rsid w:val="000F38D6"/>
    <w:rsid w:val="000F7C28"/>
    <w:rsid w:val="001011F4"/>
    <w:rsid w:val="00105D42"/>
    <w:rsid w:val="001119BC"/>
    <w:rsid w:val="00113028"/>
    <w:rsid w:val="0014382E"/>
    <w:rsid w:val="001512BC"/>
    <w:rsid w:val="00163CF0"/>
    <w:rsid w:val="00165395"/>
    <w:rsid w:val="00172888"/>
    <w:rsid w:val="0017289F"/>
    <w:rsid w:val="00172F7C"/>
    <w:rsid w:val="00175201"/>
    <w:rsid w:val="00195118"/>
    <w:rsid w:val="001A35EA"/>
    <w:rsid w:val="001A428E"/>
    <w:rsid w:val="001C2225"/>
    <w:rsid w:val="001D119E"/>
    <w:rsid w:val="001D3B83"/>
    <w:rsid w:val="00210D57"/>
    <w:rsid w:val="00212782"/>
    <w:rsid w:val="00225F5E"/>
    <w:rsid w:val="00225FFC"/>
    <w:rsid w:val="002303CE"/>
    <w:rsid w:val="00236CA1"/>
    <w:rsid w:val="0024169F"/>
    <w:rsid w:val="00246D51"/>
    <w:rsid w:val="002644D4"/>
    <w:rsid w:val="00266D61"/>
    <w:rsid w:val="00271AB2"/>
    <w:rsid w:val="002729EE"/>
    <w:rsid w:val="00275970"/>
    <w:rsid w:val="00275BB6"/>
    <w:rsid w:val="002860D3"/>
    <w:rsid w:val="002A701A"/>
    <w:rsid w:val="002B7B6B"/>
    <w:rsid w:val="002C2DB2"/>
    <w:rsid w:val="002C5A68"/>
    <w:rsid w:val="002C7693"/>
    <w:rsid w:val="002D5661"/>
    <w:rsid w:val="002E52B5"/>
    <w:rsid w:val="002F6961"/>
    <w:rsid w:val="00320813"/>
    <w:rsid w:val="00327E9A"/>
    <w:rsid w:val="003328D2"/>
    <w:rsid w:val="0033389E"/>
    <w:rsid w:val="00347302"/>
    <w:rsid w:val="00372F1E"/>
    <w:rsid w:val="0037328F"/>
    <w:rsid w:val="0039310B"/>
    <w:rsid w:val="003A20A2"/>
    <w:rsid w:val="003A2D1E"/>
    <w:rsid w:val="003A50B6"/>
    <w:rsid w:val="003B7931"/>
    <w:rsid w:val="003C2445"/>
    <w:rsid w:val="003D2F4C"/>
    <w:rsid w:val="00417541"/>
    <w:rsid w:val="00435782"/>
    <w:rsid w:val="00446D63"/>
    <w:rsid w:val="00446E07"/>
    <w:rsid w:val="0045153F"/>
    <w:rsid w:val="0045229D"/>
    <w:rsid w:val="00470770"/>
    <w:rsid w:val="00480005"/>
    <w:rsid w:val="00480C48"/>
    <w:rsid w:val="004810F7"/>
    <w:rsid w:val="004921FE"/>
    <w:rsid w:val="00496371"/>
    <w:rsid w:val="004973C2"/>
    <w:rsid w:val="004A1737"/>
    <w:rsid w:val="004B3B4F"/>
    <w:rsid w:val="004E0C55"/>
    <w:rsid w:val="004E4747"/>
    <w:rsid w:val="004F0B0E"/>
    <w:rsid w:val="004F3303"/>
    <w:rsid w:val="005267DB"/>
    <w:rsid w:val="00537E11"/>
    <w:rsid w:val="00537F69"/>
    <w:rsid w:val="00540183"/>
    <w:rsid w:val="00551023"/>
    <w:rsid w:val="00552A95"/>
    <w:rsid w:val="00555CAF"/>
    <w:rsid w:val="00562759"/>
    <w:rsid w:val="00582F46"/>
    <w:rsid w:val="0058315D"/>
    <w:rsid w:val="005B0E6F"/>
    <w:rsid w:val="005E655A"/>
    <w:rsid w:val="005F597C"/>
    <w:rsid w:val="00602912"/>
    <w:rsid w:val="00623B2B"/>
    <w:rsid w:val="006364D0"/>
    <w:rsid w:val="00652652"/>
    <w:rsid w:val="006745B4"/>
    <w:rsid w:val="00682D08"/>
    <w:rsid w:val="006D542A"/>
    <w:rsid w:val="006F5856"/>
    <w:rsid w:val="00710228"/>
    <w:rsid w:val="00727840"/>
    <w:rsid w:val="00743607"/>
    <w:rsid w:val="007445D0"/>
    <w:rsid w:val="00763078"/>
    <w:rsid w:val="00797E36"/>
    <w:rsid w:val="007A1D20"/>
    <w:rsid w:val="007B10A8"/>
    <w:rsid w:val="007B6B4C"/>
    <w:rsid w:val="007B715C"/>
    <w:rsid w:val="007D259A"/>
    <w:rsid w:val="0080153B"/>
    <w:rsid w:val="00822093"/>
    <w:rsid w:val="00832D57"/>
    <w:rsid w:val="00841E44"/>
    <w:rsid w:val="00845938"/>
    <w:rsid w:val="008708C4"/>
    <w:rsid w:val="0088079C"/>
    <w:rsid w:val="0088399E"/>
    <w:rsid w:val="0088741D"/>
    <w:rsid w:val="00890CC3"/>
    <w:rsid w:val="008C28C4"/>
    <w:rsid w:val="008C32F2"/>
    <w:rsid w:val="008D4526"/>
    <w:rsid w:val="008E389C"/>
    <w:rsid w:val="008F4254"/>
    <w:rsid w:val="0090763A"/>
    <w:rsid w:val="0091016C"/>
    <w:rsid w:val="00917D1D"/>
    <w:rsid w:val="00923A47"/>
    <w:rsid w:val="00930705"/>
    <w:rsid w:val="009439A9"/>
    <w:rsid w:val="00963B80"/>
    <w:rsid w:val="00971B11"/>
    <w:rsid w:val="00977E95"/>
    <w:rsid w:val="0099009B"/>
    <w:rsid w:val="00992AA4"/>
    <w:rsid w:val="009958CD"/>
    <w:rsid w:val="009C13CE"/>
    <w:rsid w:val="009C7F6D"/>
    <w:rsid w:val="00A23B2A"/>
    <w:rsid w:val="00A30869"/>
    <w:rsid w:val="00A358BE"/>
    <w:rsid w:val="00A46C31"/>
    <w:rsid w:val="00A57BE1"/>
    <w:rsid w:val="00A85AB0"/>
    <w:rsid w:val="00A903D8"/>
    <w:rsid w:val="00AA2404"/>
    <w:rsid w:val="00AA7A0F"/>
    <w:rsid w:val="00AA7C88"/>
    <w:rsid w:val="00AB096D"/>
    <w:rsid w:val="00AB1D4D"/>
    <w:rsid w:val="00AB1F61"/>
    <w:rsid w:val="00AB3EB2"/>
    <w:rsid w:val="00AF48A4"/>
    <w:rsid w:val="00B10619"/>
    <w:rsid w:val="00B11FBC"/>
    <w:rsid w:val="00B130E7"/>
    <w:rsid w:val="00B13CC8"/>
    <w:rsid w:val="00B162CA"/>
    <w:rsid w:val="00B34974"/>
    <w:rsid w:val="00B4136C"/>
    <w:rsid w:val="00B42B7C"/>
    <w:rsid w:val="00B657AB"/>
    <w:rsid w:val="00B81F97"/>
    <w:rsid w:val="00B93C59"/>
    <w:rsid w:val="00BA6663"/>
    <w:rsid w:val="00BF277D"/>
    <w:rsid w:val="00BF2CD5"/>
    <w:rsid w:val="00BF627F"/>
    <w:rsid w:val="00C02396"/>
    <w:rsid w:val="00C04035"/>
    <w:rsid w:val="00C11D37"/>
    <w:rsid w:val="00C14A9D"/>
    <w:rsid w:val="00C169DF"/>
    <w:rsid w:val="00C362F6"/>
    <w:rsid w:val="00C46E5B"/>
    <w:rsid w:val="00C50FAD"/>
    <w:rsid w:val="00C62708"/>
    <w:rsid w:val="00CA2686"/>
    <w:rsid w:val="00CA419E"/>
    <w:rsid w:val="00CB07EC"/>
    <w:rsid w:val="00CD4739"/>
    <w:rsid w:val="00CD7DA0"/>
    <w:rsid w:val="00CE3CE6"/>
    <w:rsid w:val="00CE40A6"/>
    <w:rsid w:val="00D02017"/>
    <w:rsid w:val="00D06466"/>
    <w:rsid w:val="00D123AF"/>
    <w:rsid w:val="00D21CA2"/>
    <w:rsid w:val="00D22233"/>
    <w:rsid w:val="00D27835"/>
    <w:rsid w:val="00D27A92"/>
    <w:rsid w:val="00D45ED6"/>
    <w:rsid w:val="00D646E3"/>
    <w:rsid w:val="00D67FED"/>
    <w:rsid w:val="00D762DF"/>
    <w:rsid w:val="00D80DFC"/>
    <w:rsid w:val="00D8749F"/>
    <w:rsid w:val="00D96A40"/>
    <w:rsid w:val="00DA39C6"/>
    <w:rsid w:val="00DB0832"/>
    <w:rsid w:val="00DB7B0F"/>
    <w:rsid w:val="00DC63C9"/>
    <w:rsid w:val="00DF08AD"/>
    <w:rsid w:val="00DF1957"/>
    <w:rsid w:val="00E13308"/>
    <w:rsid w:val="00E139A6"/>
    <w:rsid w:val="00E52CBE"/>
    <w:rsid w:val="00E60DB2"/>
    <w:rsid w:val="00E635C8"/>
    <w:rsid w:val="00E9309C"/>
    <w:rsid w:val="00EB3772"/>
    <w:rsid w:val="00EC106E"/>
    <w:rsid w:val="00ED1324"/>
    <w:rsid w:val="00ED61C7"/>
    <w:rsid w:val="00EF755F"/>
    <w:rsid w:val="00F04A5E"/>
    <w:rsid w:val="00F32780"/>
    <w:rsid w:val="00F36B72"/>
    <w:rsid w:val="00F5532C"/>
    <w:rsid w:val="00F60483"/>
    <w:rsid w:val="00F843AB"/>
    <w:rsid w:val="00F92E0B"/>
    <w:rsid w:val="00FA126A"/>
    <w:rsid w:val="00FA2E70"/>
    <w:rsid w:val="00FB4E73"/>
    <w:rsid w:val="00FC4AE7"/>
    <w:rsid w:val="00FC690E"/>
    <w:rsid w:val="00FD2AA1"/>
    <w:rsid w:val="00FD7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D6B1DB"/>
  <w15:chartTrackingRefBased/>
  <w15:docId w15:val="{68AD12C6-0470-4D28-8278-6659025CD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389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38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E389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E38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E389C"/>
    <w:rPr>
      <w:sz w:val="18"/>
      <w:szCs w:val="18"/>
    </w:rPr>
  </w:style>
  <w:style w:type="paragraph" w:styleId="a7">
    <w:name w:val="List Paragraph"/>
    <w:basedOn w:val="a"/>
    <w:uiPriority w:val="34"/>
    <w:qFormat/>
    <w:rsid w:val="001512BC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80153B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80153B"/>
    <w:rPr>
      <w:rFonts w:ascii="Times New Roman" w:eastAsia="宋体" w:hAnsi="Times New Roman" w:cs="Times New Roman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347302"/>
    <w:rPr>
      <w:sz w:val="21"/>
      <w:szCs w:val="21"/>
    </w:rPr>
  </w:style>
  <w:style w:type="paragraph" w:styleId="ab">
    <w:name w:val="annotation text"/>
    <w:basedOn w:val="a"/>
    <w:link w:val="ac"/>
    <w:uiPriority w:val="99"/>
    <w:semiHidden/>
    <w:unhideWhenUsed/>
    <w:rsid w:val="00347302"/>
    <w:pPr>
      <w:jc w:val="left"/>
    </w:pPr>
  </w:style>
  <w:style w:type="character" w:customStyle="1" w:styleId="ac">
    <w:name w:val="批注文字 字符"/>
    <w:basedOn w:val="a0"/>
    <w:link w:val="ab"/>
    <w:uiPriority w:val="99"/>
    <w:semiHidden/>
    <w:rsid w:val="00347302"/>
    <w:rPr>
      <w:rFonts w:ascii="Times New Roman" w:eastAsia="宋体" w:hAnsi="Times New Roman" w:cs="Times New Roman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47302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347302"/>
    <w:rPr>
      <w:rFonts w:ascii="Times New Roman" w:eastAsia="宋体" w:hAnsi="Times New Roman" w:cs="Times New Roman"/>
      <w:b/>
      <w:bCs/>
      <w:szCs w:val="24"/>
    </w:rPr>
  </w:style>
  <w:style w:type="paragraph" w:styleId="af">
    <w:name w:val="Revision"/>
    <w:hidden/>
    <w:uiPriority w:val="99"/>
    <w:semiHidden/>
    <w:rsid w:val="00347302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9DD5BD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C1B0A8-CAD4-4718-B7DD-D22F91F4A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160</Words>
  <Characters>918</Characters>
  <Application>Microsoft Office Word</Application>
  <DocSecurity>0</DocSecurity>
  <Lines>7</Lines>
  <Paragraphs>2</Paragraphs>
  <ScaleCrop>false</ScaleCrop>
  <Company>pku</Company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guolin</dc:creator>
  <cp:keywords/>
  <dc:description/>
  <cp:lastModifiedBy>法学院科研办</cp:lastModifiedBy>
  <cp:revision>5</cp:revision>
  <cp:lastPrinted>2021-06-04T03:37:00Z</cp:lastPrinted>
  <dcterms:created xsi:type="dcterms:W3CDTF">2022-04-01T01:26:00Z</dcterms:created>
  <dcterms:modified xsi:type="dcterms:W3CDTF">2022-04-02T06:28:00Z</dcterms:modified>
</cp:coreProperties>
</file>